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6814A">
      <w:pPr>
        <w:overflowPunct w:val="0"/>
        <w:spacing w:line="580" w:lineRule="exact"/>
        <w:ind w:right="480"/>
        <w:jc w:val="left"/>
        <w:rPr>
          <w:rFonts w:hint="eastAsia" w:hAnsi="黑体" w:eastAsia="黑体"/>
          <w:bCs/>
          <w:sz w:val="32"/>
          <w:szCs w:val="32"/>
        </w:rPr>
      </w:pPr>
      <w:bookmarkStart w:id="0" w:name="_Toc1905916294"/>
      <w:bookmarkStart w:id="1" w:name="_Toc1422034310"/>
      <w:bookmarkStart w:id="2" w:name="_Toc652759808"/>
      <w:r>
        <w:rPr>
          <w:rFonts w:hint="eastAsia" w:hAnsi="黑体" w:eastAsia="黑体"/>
          <w:bCs/>
          <w:sz w:val="32"/>
          <w:szCs w:val="32"/>
        </w:rPr>
        <w:t>附件1</w:t>
      </w:r>
    </w:p>
    <w:p w14:paraId="5550E2A5">
      <w:pPr>
        <w:pStyle w:val="4"/>
        <w:tabs>
          <w:tab w:val="left" w:pos="630"/>
          <w:tab w:val="left" w:pos="1910"/>
        </w:tabs>
        <w:overflowPunct w:val="0"/>
        <w:spacing w:line="58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9F3E903">
      <w:pPr>
        <w:pStyle w:val="4"/>
        <w:tabs>
          <w:tab w:val="left" w:pos="630"/>
          <w:tab w:val="left" w:pos="1910"/>
        </w:tabs>
        <w:overflowPunct w:val="0"/>
        <w:spacing w:line="580" w:lineRule="exact"/>
        <w:jc w:val="center"/>
        <w:outlineLvl w:val="1"/>
        <w:rPr>
          <w:rFonts w:hint="eastAsia" w:ascii="Times New Roman" w:hAnsi="黑体" w:eastAsia="黑体" w:cs="Times New Roman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广西壮族自治区自然资源厅202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公开遴选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公务员体检人员名单</w:t>
      </w:r>
    </w:p>
    <w:tbl>
      <w:tblPr>
        <w:tblStyle w:val="11"/>
        <w:tblpPr w:leftFromText="180" w:rightFromText="180" w:vertAnchor="page" w:horzAnchor="page" w:tblpX="1346" w:tblpY="4865"/>
        <w:tblW w:w="967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039"/>
        <w:gridCol w:w="586"/>
        <w:gridCol w:w="1200"/>
        <w:gridCol w:w="1904"/>
        <w:gridCol w:w="1172"/>
        <w:gridCol w:w="1117"/>
        <w:gridCol w:w="1973"/>
      </w:tblGrid>
      <w:tr w14:paraId="40B2BA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ECBF8">
            <w:pPr>
              <w:overflowPunct w:val="0"/>
              <w:snapToGrid w:val="0"/>
              <w:spacing w:line="5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C653C">
            <w:pPr>
              <w:overflowPunct w:val="0"/>
              <w:snapToGrid w:val="0"/>
              <w:spacing w:line="5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姓</w:t>
            </w:r>
          </w:p>
          <w:p w14:paraId="65EDE2CC">
            <w:pPr>
              <w:overflowPunct w:val="0"/>
              <w:snapToGrid w:val="0"/>
              <w:spacing w:line="5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58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7AB9A">
            <w:pPr>
              <w:overflowPunct w:val="0"/>
              <w:snapToGrid w:val="0"/>
              <w:spacing w:line="5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ADD8B">
            <w:pPr>
              <w:overflowPunct w:val="0"/>
              <w:snapToGrid w:val="0"/>
              <w:spacing w:line="5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9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74E8F">
            <w:pPr>
              <w:overflowPunct w:val="0"/>
              <w:snapToGrid w:val="0"/>
              <w:spacing w:line="5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准考证</w:t>
            </w:r>
          </w:p>
          <w:p w14:paraId="7DB5AA12">
            <w:pPr>
              <w:overflowPunct w:val="0"/>
              <w:snapToGrid w:val="0"/>
              <w:spacing w:line="5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号码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74DFD">
            <w:pPr>
              <w:overflowPunct w:val="0"/>
              <w:snapToGrid w:val="0"/>
              <w:spacing w:line="5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招录</w:t>
            </w:r>
          </w:p>
          <w:p w14:paraId="2FE6F2EB">
            <w:pPr>
              <w:overflowPunct w:val="0"/>
              <w:snapToGrid w:val="0"/>
              <w:spacing w:line="5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机关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9890F">
            <w:pPr>
              <w:overflowPunct w:val="0"/>
              <w:snapToGrid w:val="0"/>
              <w:spacing w:line="5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用人</w:t>
            </w:r>
          </w:p>
          <w:p w14:paraId="1D88655C">
            <w:pPr>
              <w:overflowPunct w:val="0"/>
              <w:snapToGrid w:val="0"/>
              <w:spacing w:line="5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035C3">
            <w:pPr>
              <w:overflowPunct w:val="0"/>
              <w:snapToGrid w:val="0"/>
              <w:spacing w:line="5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报考</w:t>
            </w:r>
          </w:p>
          <w:p w14:paraId="5E71EB94">
            <w:pPr>
              <w:overflowPunct w:val="0"/>
              <w:snapToGrid w:val="0"/>
              <w:spacing w:line="5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职位</w:t>
            </w:r>
          </w:p>
        </w:tc>
      </w:tr>
      <w:tr w14:paraId="687803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EC00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FAB1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邹贵杰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2225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605F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布依族</w:t>
            </w:r>
            <w:bookmarkStart w:id="3" w:name="_GoBack"/>
            <w:bookmarkEnd w:id="3"/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F533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2515090416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6D7C1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eastAsia="仿宋_GB2312"/>
                <w:kern w:val="0"/>
                <w:sz w:val="20"/>
                <w:szCs w:val="20"/>
              </w:rPr>
              <w:t>广西壮族自治区自然资源厅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993AD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eastAsia="仿宋_GB2312"/>
                <w:kern w:val="0"/>
                <w:sz w:val="20"/>
                <w:szCs w:val="20"/>
              </w:rPr>
              <w:t>广西壮族自治区自然资源厅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985A4"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  <w:lang w:val="en-US" w:eastAsia="zh-CN"/>
              </w:rPr>
              <w:t>国土空间规划管理岗</w:t>
            </w:r>
          </w:p>
        </w:tc>
      </w:tr>
      <w:tr w14:paraId="2474DA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6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8261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0AC6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吴芳静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CB63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E3EE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0AC4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2515093902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D69D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kern w:val="0"/>
                <w:sz w:val="20"/>
                <w:szCs w:val="20"/>
              </w:rPr>
              <w:t>广西壮族自治区自然资源厅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593D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kern w:val="0"/>
                <w:sz w:val="20"/>
                <w:szCs w:val="20"/>
              </w:rPr>
              <w:t>广西壮族自治区自然资源厅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67C42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土地资源管理职位</w:t>
            </w:r>
          </w:p>
        </w:tc>
      </w:tr>
      <w:tr w14:paraId="68C6C2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6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C235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8924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伍程亮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9C14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8F7C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026A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2515092023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824CD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eastAsia="仿宋_GB2312"/>
                <w:kern w:val="0"/>
                <w:sz w:val="20"/>
                <w:szCs w:val="20"/>
              </w:rPr>
              <w:t>广西壮族自治区自然资源厅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85D9D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eastAsia="仿宋_GB2312"/>
                <w:kern w:val="0"/>
                <w:sz w:val="20"/>
                <w:szCs w:val="20"/>
              </w:rPr>
              <w:t>广西壮族自治区自然资源厅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988DB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  <w:lang w:val="en-US" w:eastAsia="zh-CN"/>
              </w:rPr>
              <w:t>矿产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资源管理职位</w:t>
            </w:r>
          </w:p>
        </w:tc>
      </w:tr>
    </w:tbl>
    <w:p w14:paraId="146BCA4A">
      <w:pPr>
        <w:pStyle w:val="4"/>
        <w:tabs>
          <w:tab w:val="left" w:pos="630"/>
          <w:tab w:val="left" w:pos="1910"/>
        </w:tabs>
        <w:overflowPunct w:val="0"/>
        <w:spacing w:line="580" w:lineRule="exact"/>
        <w:jc w:val="left"/>
        <w:outlineLvl w:val="1"/>
      </w:pPr>
      <w:r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  <w:t xml:space="preserve"> </w:t>
      </w:r>
      <w:bookmarkEnd w:id="0"/>
      <w:bookmarkEnd w:id="1"/>
      <w:bookmarkEnd w:id="2"/>
    </w:p>
    <w:p w14:paraId="7F816BAA">
      <w:pPr>
        <w:pStyle w:val="4"/>
        <w:tabs>
          <w:tab w:val="left" w:pos="630"/>
          <w:tab w:val="left" w:pos="1910"/>
        </w:tabs>
        <w:overflowPunct w:val="0"/>
        <w:spacing w:line="580" w:lineRule="exact"/>
        <w:jc w:val="center"/>
        <w:outlineLvl w:val="1"/>
        <w:rPr>
          <w:rFonts w:hint="eastAsia" w:ascii="Times New Roman" w:hAnsi="黑体" w:eastAsia="黑体" w:cs="Times New Roman"/>
          <w:bC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84" w:right="1418" w:bottom="1758" w:left="1418" w:header="851" w:footer="1531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演示秋鸿楷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FFA5A"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color w:val="FFFFFF"/>
        <w:sz w:val="28"/>
        <w:szCs w:val="28"/>
      </w:rPr>
      <w:t>—</w:t>
    </w: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</w:t>
    </w:r>
    <w:r>
      <w:rPr>
        <w:rStyle w:val="13"/>
        <w:rFonts w:ascii="宋体" w:hAnsi="宋体"/>
        <w:sz w:val="28"/>
        <w:szCs w:val="28"/>
      </w:rPr>
      <w:t>—</w:t>
    </w:r>
    <w:r>
      <w:rPr>
        <w:rStyle w:val="13"/>
        <w:rFonts w:ascii="宋体" w:hAnsi="宋体"/>
        <w:color w:val="FFFFFF"/>
        <w:sz w:val="28"/>
        <w:szCs w:val="28"/>
      </w:rPr>
      <w:t>—</w:t>
    </w:r>
  </w:p>
  <w:p w14:paraId="3665160D"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8CFA1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Mjk3YzNiNjQwOGQxNmUxMjA5MDg2NDUxOGQ0ODgifQ=="/>
  </w:docVars>
  <w:rsids>
    <w:rsidRoot w:val="79BF5D74"/>
    <w:rsid w:val="00006E59"/>
    <w:rsid w:val="000741A6"/>
    <w:rsid w:val="00074341"/>
    <w:rsid w:val="00076D44"/>
    <w:rsid w:val="000E3A7A"/>
    <w:rsid w:val="000F2993"/>
    <w:rsid w:val="0010384A"/>
    <w:rsid w:val="00153F2F"/>
    <w:rsid w:val="00162141"/>
    <w:rsid w:val="001639C7"/>
    <w:rsid w:val="001C1B81"/>
    <w:rsid w:val="001D4137"/>
    <w:rsid w:val="001F0FD6"/>
    <w:rsid w:val="00202E33"/>
    <w:rsid w:val="002429ED"/>
    <w:rsid w:val="00271F9D"/>
    <w:rsid w:val="00276DA8"/>
    <w:rsid w:val="002E5520"/>
    <w:rsid w:val="002E6968"/>
    <w:rsid w:val="00306F82"/>
    <w:rsid w:val="00340F29"/>
    <w:rsid w:val="00375A2C"/>
    <w:rsid w:val="003A0DDE"/>
    <w:rsid w:val="003C1BF1"/>
    <w:rsid w:val="003C2DEF"/>
    <w:rsid w:val="003D14D9"/>
    <w:rsid w:val="00425EF1"/>
    <w:rsid w:val="004949AE"/>
    <w:rsid w:val="004C31B3"/>
    <w:rsid w:val="004E6B81"/>
    <w:rsid w:val="005123F1"/>
    <w:rsid w:val="00515D55"/>
    <w:rsid w:val="00535FB5"/>
    <w:rsid w:val="00554C62"/>
    <w:rsid w:val="00562060"/>
    <w:rsid w:val="0059311D"/>
    <w:rsid w:val="005F283E"/>
    <w:rsid w:val="00622EED"/>
    <w:rsid w:val="00642AD4"/>
    <w:rsid w:val="006812CD"/>
    <w:rsid w:val="006B7ED8"/>
    <w:rsid w:val="006F6F90"/>
    <w:rsid w:val="007012AD"/>
    <w:rsid w:val="00727A11"/>
    <w:rsid w:val="007368A5"/>
    <w:rsid w:val="00742EA8"/>
    <w:rsid w:val="00744A41"/>
    <w:rsid w:val="007722FD"/>
    <w:rsid w:val="00773505"/>
    <w:rsid w:val="00785579"/>
    <w:rsid w:val="007867AE"/>
    <w:rsid w:val="007A28F5"/>
    <w:rsid w:val="007A7FC1"/>
    <w:rsid w:val="007B5FA5"/>
    <w:rsid w:val="007C60B1"/>
    <w:rsid w:val="007E1B84"/>
    <w:rsid w:val="007F485C"/>
    <w:rsid w:val="00811AC7"/>
    <w:rsid w:val="008949BB"/>
    <w:rsid w:val="008B10DC"/>
    <w:rsid w:val="008F7B5D"/>
    <w:rsid w:val="00901B6E"/>
    <w:rsid w:val="0091215D"/>
    <w:rsid w:val="00961781"/>
    <w:rsid w:val="00986090"/>
    <w:rsid w:val="009A2407"/>
    <w:rsid w:val="009D7472"/>
    <w:rsid w:val="00A034DD"/>
    <w:rsid w:val="00A21300"/>
    <w:rsid w:val="00A634C7"/>
    <w:rsid w:val="00A84645"/>
    <w:rsid w:val="00A900C8"/>
    <w:rsid w:val="00AC54C8"/>
    <w:rsid w:val="00B0550B"/>
    <w:rsid w:val="00B10988"/>
    <w:rsid w:val="00B604C1"/>
    <w:rsid w:val="00B83A66"/>
    <w:rsid w:val="00B90F1C"/>
    <w:rsid w:val="00BA1819"/>
    <w:rsid w:val="00BA2BB6"/>
    <w:rsid w:val="00BB0425"/>
    <w:rsid w:val="00BC3B56"/>
    <w:rsid w:val="00BC3B95"/>
    <w:rsid w:val="00BD3931"/>
    <w:rsid w:val="00C05C87"/>
    <w:rsid w:val="00C20949"/>
    <w:rsid w:val="00C902F9"/>
    <w:rsid w:val="00CA12C6"/>
    <w:rsid w:val="00CC5657"/>
    <w:rsid w:val="00D0074D"/>
    <w:rsid w:val="00D04BAD"/>
    <w:rsid w:val="00D17473"/>
    <w:rsid w:val="00D2568B"/>
    <w:rsid w:val="00D83672"/>
    <w:rsid w:val="00D908F7"/>
    <w:rsid w:val="00DD58F2"/>
    <w:rsid w:val="00DD6967"/>
    <w:rsid w:val="00E1417C"/>
    <w:rsid w:val="00E22F33"/>
    <w:rsid w:val="00E83AFC"/>
    <w:rsid w:val="00EC0974"/>
    <w:rsid w:val="00EF5C4B"/>
    <w:rsid w:val="00F053BB"/>
    <w:rsid w:val="00F346C8"/>
    <w:rsid w:val="00F57938"/>
    <w:rsid w:val="00FA0579"/>
    <w:rsid w:val="00FB0B6E"/>
    <w:rsid w:val="00FB6144"/>
    <w:rsid w:val="0E7268E8"/>
    <w:rsid w:val="2FFFF240"/>
    <w:rsid w:val="35FDBF15"/>
    <w:rsid w:val="374E0A53"/>
    <w:rsid w:val="37A68A90"/>
    <w:rsid w:val="37AB0182"/>
    <w:rsid w:val="37CF521C"/>
    <w:rsid w:val="3C53A7CF"/>
    <w:rsid w:val="3CF7070B"/>
    <w:rsid w:val="478E39E7"/>
    <w:rsid w:val="4FBF3E3A"/>
    <w:rsid w:val="4FFFB3C6"/>
    <w:rsid w:val="5FFF1759"/>
    <w:rsid w:val="79B7A765"/>
    <w:rsid w:val="79BF5D74"/>
    <w:rsid w:val="7AF9CF20"/>
    <w:rsid w:val="7BFF8287"/>
    <w:rsid w:val="7CB16E16"/>
    <w:rsid w:val="7F6B10BA"/>
    <w:rsid w:val="7FF7E357"/>
    <w:rsid w:val="9DD7547F"/>
    <w:rsid w:val="A3FE44F5"/>
    <w:rsid w:val="BFD7F747"/>
    <w:rsid w:val="DBEF5860"/>
    <w:rsid w:val="E9159481"/>
    <w:rsid w:val="EDF3DDAA"/>
    <w:rsid w:val="EFFA9914"/>
    <w:rsid w:val="EFFD3F96"/>
    <w:rsid w:val="EFFDDB4C"/>
    <w:rsid w:val="FB7FD33B"/>
    <w:rsid w:val="FBFF5739"/>
    <w:rsid w:val="FEFFEA73"/>
    <w:rsid w:val="FF751FB2"/>
    <w:rsid w:val="FFDC9B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/>
      <w:b/>
      <w:kern w:val="44"/>
      <w:sz w:val="4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6"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uiPriority w:val="0"/>
  </w:style>
  <w:style w:type="paragraph" w:styleId="9">
    <w:name w:val="toc 2"/>
    <w:basedOn w:val="1"/>
    <w:next w:val="1"/>
    <w:uiPriority w:val="0"/>
    <w:pPr>
      <w:ind w:left="420" w:leftChars="200"/>
    </w:pPr>
  </w:style>
  <w:style w:type="paragraph" w:styleId="10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styleId="13">
    <w:name w:val="page number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标题 1 Char"/>
    <w:link w:val="2"/>
    <w:uiPriority w:val="0"/>
    <w:rPr>
      <w:b/>
      <w:kern w:val="44"/>
      <w:sz w:val="44"/>
    </w:rPr>
  </w:style>
  <w:style w:type="character" w:customStyle="1" w:styleId="16">
    <w:name w:val="批注框文本 Char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">
    <w:name w:val="页脚 Char"/>
    <w:link w:val="6"/>
    <w:qFormat/>
    <w:uiPriority w:val="0"/>
    <w:rPr>
      <w:rFonts w:ascii="Times New Roman" w:hAnsi="Times New Roman"/>
      <w:kern w:val="2"/>
      <w:sz w:val="18"/>
      <w:szCs w:val="24"/>
    </w:rPr>
  </w:style>
  <w:style w:type="paragraph" w:styleId="18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2.&#20307;&#26816;&#20844;&#21578;\&#65288;&#36865;&#21576;&#33258;&#27835;&#21306;&#20154;&#20107;&#32771;&#35797;&#38498;&#65289;&#24191;&#35199;&#22766;&#26063;&#33258;&#27835;&#21306;&#33258;&#28982;&#36164;&#28304;&#21381;2025&#24180;&#24230;&#20844;&#24320;&#36980;&#36873;&#20844;&#21153;&#21592;&#20307;&#26816;&#20844;&#21578;\&#38468;&#20214;1%20&#24191;&#35199;&#22766;&#26063;&#33258;&#27835;&#21306;&#33258;&#28982;&#36164;&#28304;&#21381;2025&#24180;&#24230;&#20844;&#24320;&#36980;&#36873;&#20844;&#21153;&#21592;&#20307;&#26816;&#20154;&#21592;&#21517;&#21333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附件1 广西壮族自治区自然资源厅2025年度公开遴选公务员体检人员名单.doc</Template>
  <Pages>1</Pages>
  <Words>156</Words>
  <Characters>159</Characters>
  <Lines>3</Lines>
  <Paragraphs>1</Paragraphs>
  <TotalTime>3</TotalTime>
  <ScaleCrop>false</ScaleCrop>
  <LinksUpToDate>false</LinksUpToDate>
  <CharactersWithSpaces>160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2025-04-27T04:24:00Z</dcterms:created>
  <dc:creator>Administrator</dc:creator>
  <cp:lastModifiedBy>Administrator</cp:lastModifiedBy>
  <dcterms:modified xsi:type="dcterms:W3CDTF">2025-04-27T04:37:28Z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F977ECBDD4954434892984D127DFEA32_11</vt:lpwstr>
  </property>
  <property fmtid="{D5CDD505-2E9C-101B-9397-08002B2CF9AE}" pid="4" name="KSOTemplateDocerSaveRecord">
    <vt:lpwstr>eyJoZGlkIjoiYTE1Mjk3YzNiNjQwOGQxNmUxMjA5MDg2NDUxOGQ0ODgifQ==</vt:lpwstr>
  </property>
</Properties>
</file>